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1356D" w:rsidRDefault="0000000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SURAT REKOMENDASI</w:t>
      </w:r>
    </w:p>
    <w:p w:rsidR="00C1356D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Program Studi Pendidikan Profesi Psikologi - Program Profesi </w:t>
      </w:r>
    </w:p>
    <w:p w:rsidR="00C1356D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Fakultas Psikologi Universitas Padjadjaran</w:t>
      </w:r>
    </w:p>
    <w:p w:rsidR="00C1356D" w:rsidRDefault="00C1356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35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kandidat yang direkomendasikan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135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universitas asal kandidat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C135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pemberi rekomendasi (tuliskan dengan gelar)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C135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Institusi pemberi rekomendasi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C135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Lama mengenal kandidat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 </w:t>
      </w:r>
    </w:p>
    <w:p w:rsidR="00C135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Apakah bersedia dihubungi jika diperlukan?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a. Tidak    b. Ya, 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o. telp : </w:t>
      </w:r>
    </w:p>
    <w:p w:rsidR="00C135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Hubungan dengan kandidat (lingkari yang sesuai)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a. Dosen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</w:t>
      </w:r>
    </w:p>
    <w:p w:rsidR="00C1356D" w:rsidRDefault="00000000">
      <w:pPr>
        <w:spacing w:after="0"/>
        <w:ind w:left="5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b. Dosen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embimbing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kripsi</w:t>
      </w:r>
    </w:p>
    <w:p w:rsidR="00C1356D" w:rsidRDefault="00000000">
      <w:pPr>
        <w:spacing w:after="0"/>
        <w:ind w:left="5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c. Dosen mata kuliah</w:t>
      </w:r>
    </w:p>
    <w:p w:rsidR="00C1356D" w:rsidRDefault="00000000">
      <w:pPr>
        <w:spacing w:after="0"/>
        <w:ind w:left="5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d. Atasan langsung</w:t>
      </w:r>
    </w:p>
    <w:p w:rsidR="00C1356D" w:rsidRDefault="00C135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5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Isilah penilaian S</w:t>
      </w:r>
      <w:r>
        <w:rPr>
          <w:rFonts w:ascii="Times New Roman" w:eastAsia="Times New Roman" w:hAnsi="Times New Roman" w:cs="Times New Roman"/>
          <w:sz w:val="24"/>
          <w:szCs w:val="24"/>
        </w:rPr>
        <w:t>audara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mengenai kandidat berdasarkan pengalaman Saudara selama berinteraksi dengan yang bersan</w:t>
      </w:r>
      <w:r>
        <w:rPr>
          <w:rFonts w:ascii="Times New Roman" w:eastAsia="Times New Roman" w:hAnsi="Times New Roman" w:cs="Times New Roman"/>
          <w:sz w:val="24"/>
          <w:szCs w:val="24"/>
        </w:rPr>
        <w:t>gkutan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1"/>
        <w:tblW w:w="9590" w:type="dxa"/>
        <w:tblInd w:w="738" w:type="dxa"/>
        <w:tblLayout w:type="fixed"/>
        <w:tblLook w:val="0400" w:firstRow="0" w:lastRow="0" w:firstColumn="0" w:lastColumn="0" w:noHBand="0" w:noVBand="1"/>
      </w:tblPr>
      <w:tblGrid>
        <w:gridCol w:w="555"/>
        <w:gridCol w:w="3675"/>
        <w:gridCol w:w="1340"/>
        <w:gridCol w:w="1340"/>
        <w:gridCol w:w="1340"/>
        <w:gridCol w:w="1340"/>
      </w:tblGrid>
      <w:tr w:rsidR="00C1356D">
        <w:trPr>
          <w:trHeight w:val="290"/>
          <w:tblHeader/>
        </w:trPr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Aspek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Kurang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Cukup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Baik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Baik sekali</w:t>
            </w:r>
          </w:p>
        </w:tc>
      </w:tr>
      <w:tr w:rsidR="00C1356D">
        <w:trPr>
          <w:trHeight w:val="290"/>
          <w:tblHeader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1356D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Kemampuan berpikir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C13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56D">
        <w:trPr>
          <w:trHeight w:val="290"/>
          <w:tblHeader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1356D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Minat untuk menjadi psikolog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356D">
        <w:trPr>
          <w:trHeight w:val="290"/>
          <w:tblHeader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1356D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Motivasi belajar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356D">
        <w:trPr>
          <w:trHeight w:val="290"/>
          <w:tblHeader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1356D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Ketekunan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356D">
        <w:trPr>
          <w:trHeight w:val="290"/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1356D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Kemandirian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356D">
        <w:trPr>
          <w:trHeight w:val="290"/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1356D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Keterbukaan terhadap masukan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C1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C1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C1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C1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56D">
        <w:trPr>
          <w:trHeight w:val="290"/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6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1356D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Kemampuan komunikasi lisan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C1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C1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C1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C1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56D">
        <w:trPr>
          <w:trHeight w:val="290"/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6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1356D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Kemampuan bekerjasama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C1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C1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C1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C1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56D">
        <w:trPr>
          <w:trHeight w:val="290"/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1356D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Sikap profesional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C1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C1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C13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56D" w:rsidRDefault="00C1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356D" w:rsidRDefault="00C135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5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Tuliskan minimal 1 aspek selain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sembilan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aspek pada nomor 8 yang menjadi kekuatan </w:t>
      </w:r>
      <w:r>
        <w:rPr>
          <w:rFonts w:ascii="Times New Roman" w:eastAsia="Times New Roman" w:hAnsi="Times New Roman" w:cs="Times New Roman"/>
          <w:sz w:val="24"/>
          <w:szCs w:val="24"/>
        </w:rPr>
        <w:t>kandidat.</w:t>
      </w:r>
    </w:p>
    <w:p w:rsidR="00C1356D" w:rsidRDefault="00C135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6D" w:rsidRDefault="00C135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56D" w:rsidRDefault="00C135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Tuliskan minimal 1 aspek selain </w:t>
      </w:r>
      <w:r>
        <w:rPr>
          <w:rFonts w:ascii="Times New Roman" w:eastAsia="Times New Roman" w:hAnsi="Times New Roman" w:cs="Times New Roman"/>
          <w:sz w:val="24"/>
          <w:szCs w:val="24"/>
        </w:rPr>
        <w:t>sembilan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aspek pada nomor 8 yang masih perlu dikembangkan dari kandidat untuk bisa menjalani pendidikan di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 Studi Pendidikan Profesi Psikologi-Program Profesi Fakultas Psikologi Universitas Padjadjaran dengan baik. </w:t>
      </w:r>
    </w:p>
    <w:p w:rsidR="00C1356D" w:rsidRDefault="00C1356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56D" w:rsidRDefault="00C1356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Gambaran lebih lanjut mengenai peserta terkait kelayakan kandidat menjalani pendidikan di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Program Studi Pendidikan Profesi Psikologi-Program Profesi Fakultas Psikologi Universitas Padjadjaran. </w:t>
      </w:r>
    </w:p>
    <w:p w:rsidR="00C1356D" w:rsidRDefault="00C135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56D" w:rsidRDefault="00C135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56D" w:rsidRDefault="00C135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56D" w:rsidRDefault="00C135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56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Tanggal pemberia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rekomendasi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C1356D" w:rsidRDefault="00C135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6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Tanda tangan pemberi rekomendasi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C1356D" w:rsidRDefault="00C135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6D" w:rsidRDefault="00C135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6D" w:rsidRDefault="00C135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6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Catatan: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C1356D" w:rsidRDefault="00000000">
      <w:pPr>
        <w:widowControl w:val="0"/>
        <w:numPr>
          <w:ilvl w:val="0"/>
          <w:numId w:val="1"/>
        </w:numPr>
        <w:tabs>
          <w:tab w:val="left" w:pos="461"/>
        </w:tabs>
        <w:spacing w:after="0" w:line="259" w:lineRule="auto"/>
        <w:ind w:right="1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Scan/foto Surat Rekomendasi  dan simpan dalam bentuk pdf dengan nama file: NomorPendaftaran_Nama Lengkap_Rekomendasi01 dan NomorPendaftaran_Nama Lengkap_Rekomendasi02</w:t>
      </w:r>
    </w:p>
    <w:p w:rsidR="00C1356D" w:rsidRDefault="00000000">
      <w:pPr>
        <w:widowControl w:val="0"/>
        <w:numPr>
          <w:ilvl w:val="0"/>
          <w:numId w:val="1"/>
        </w:numPr>
        <w:tabs>
          <w:tab w:val="left" w:pos="461"/>
        </w:tabs>
        <w:spacing w:after="0" w:line="259" w:lineRule="auto"/>
        <w:ind w:right="1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Hasil scan/foto haruslah nampak jelas dan terbaca (ukuran file maksimal 10 MB)</w:t>
      </w:r>
    </w:p>
    <w:p w:rsidR="00C1356D" w:rsidRDefault="00000000">
      <w:pPr>
        <w:widowControl w:val="0"/>
        <w:numPr>
          <w:ilvl w:val="0"/>
          <w:numId w:val="1"/>
        </w:numPr>
        <w:tabs>
          <w:tab w:val="left" w:pos="461"/>
        </w:tabs>
        <w:spacing w:after="0" w:line="259" w:lineRule="auto"/>
        <w:ind w:right="1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Unggah ke akun SMUP masing-masing. </w:t>
      </w:r>
    </w:p>
    <w:p w:rsidR="00C1356D" w:rsidRDefault="00000000">
      <w:pPr>
        <w:spacing w:after="0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</w:t>
      </w:r>
    </w:p>
    <w:p w:rsidR="00C1356D" w:rsidRDefault="00C135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56D" w:rsidRDefault="00C135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56D" w:rsidRDefault="00C135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6D" w:rsidRDefault="00C1356D">
      <w:pPr>
        <w:spacing w:after="0"/>
        <w:jc w:val="both"/>
        <w:rPr>
          <w:rFonts w:ascii="Times New Roman" w:eastAsia="Times New Roman" w:hAnsi="Times New Roman" w:cs="Times New Roman"/>
        </w:rPr>
      </w:pPr>
    </w:p>
    <w:sectPr w:rsidR="00C1356D">
      <w:pgSz w:w="12240" w:h="15840"/>
      <w:pgMar w:top="1440" w:right="810" w:bottom="144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36274"/>
    <w:multiLevelType w:val="multilevel"/>
    <w:tmpl w:val="98CA1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B3970"/>
    <w:multiLevelType w:val="multilevel"/>
    <w:tmpl w:val="8BEA3B5A"/>
    <w:lvl w:ilvl="0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336" w:hanging="361"/>
      </w:pPr>
    </w:lvl>
    <w:lvl w:ilvl="2">
      <w:numFmt w:val="bullet"/>
      <w:lvlText w:val="•"/>
      <w:lvlJc w:val="left"/>
      <w:pPr>
        <w:ind w:left="2212" w:hanging="361"/>
      </w:pPr>
    </w:lvl>
    <w:lvl w:ilvl="3">
      <w:numFmt w:val="bullet"/>
      <w:lvlText w:val="•"/>
      <w:lvlJc w:val="left"/>
      <w:pPr>
        <w:ind w:left="3088" w:hanging="361"/>
      </w:pPr>
    </w:lvl>
    <w:lvl w:ilvl="4">
      <w:numFmt w:val="bullet"/>
      <w:lvlText w:val="•"/>
      <w:lvlJc w:val="left"/>
      <w:pPr>
        <w:ind w:left="3964" w:hanging="361"/>
      </w:pPr>
    </w:lvl>
    <w:lvl w:ilvl="5">
      <w:numFmt w:val="bullet"/>
      <w:lvlText w:val="•"/>
      <w:lvlJc w:val="left"/>
      <w:pPr>
        <w:ind w:left="4840" w:hanging="361"/>
      </w:pPr>
    </w:lvl>
    <w:lvl w:ilvl="6">
      <w:numFmt w:val="bullet"/>
      <w:lvlText w:val="•"/>
      <w:lvlJc w:val="left"/>
      <w:pPr>
        <w:ind w:left="5716" w:hanging="361"/>
      </w:pPr>
    </w:lvl>
    <w:lvl w:ilvl="7">
      <w:numFmt w:val="bullet"/>
      <w:lvlText w:val="•"/>
      <w:lvlJc w:val="left"/>
      <w:pPr>
        <w:ind w:left="6592" w:hanging="361"/>
      </w:pPr>
    </w:lvl>
    <w:lvl w:ilvl="8">
      <w:numFmt w:val="bullet"/>
      <w:lvlText w:val="•"/>
      <w:lvlJc w:val="left"/>
      <w:pPr>
        <w:ind w:left="7468" w:hanging="361"/>
      </w:pPr>
    </w:lvl>
  </w:abstractNum>
  <w:num w:numId="1" w16cid:durableId="1137531453">
    <w:abstractNumId w:val="1"/>
  </w:num>
  <w:num w:numId="2" w16cid:durableId="201418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6D"/>
    <w:rsid w:val="006A6064"/>
    <w:rsid w:val="00C1356D"/>
    <w:rsid w:val="00D6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2B7723-3FCC-4161-88B5-3358D2E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010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0DA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liX8NPj8AFfXaUf5+R60delNwg==">CgMxLjA4AHIhMXZCbHhtbU9KTGd1SkFHVUdqSVpYTGF1YW1RQ3Y0MjNH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Airin</dc:creator>
  <cp:lastModifiedBy>FAA</cp:lastModifiedBy>
  <cp:revision>2</cp:revision>
  <dcterms:created xsi:type="dcterms:W3CDTF">2024-05-13T15:10:00Z</dcterms:created>
  <dcterms:modified xsi:type="dcterms:W3CDTF">2024-05-13T15:10:00Z</dcterms:modified>
</cp:coreProperties>
</file>